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FB20A" w14:textId="724F82F7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3428B6">
        <w:rPr>
          <w:sz w:val="18"/>
          <w:szCs w:val="18"/>
          <w:lang w:eastAsia="pl-PL"/>
        </w:rPr>
        <w:t xml:space="preserve">Załącznik nr </w:t>
      </w:r>
      <w:r w:rsidR="00912362">
        <w:rPr>
          <w:sz w:val="18"/>
          <w:szCs w:val="18"/>
          <w:lang w:eastAsia="pl-PL"/>
        </w:rPr>
        <w:t>5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741D32">
        <w:rPr>
          <w:sz w:val="18"/>
          <w:szCs w:val="18"/>
          <w:lang w:eastAsia="pl-PL"/>
        </w:rPr>
        <w:t>Z</w:t>
      </w:r>
      <w:r w:rsidR="00892B38">
        <w:rPr>
          <w:sz w:val="18"/>
          <w:szCs w:val="18"/>
          <w:lang w:eastAsia="pl-PL"/>
        </w:rPr>
        <w:t>ap</w:t>
      </w:r>
      <w:r w:rsidR="00887A78">
        <w:rPr>
          <w:sz w:val="18"/>
          <w:szCs w:val="18"/>
          <w:lang w:eastAsia="pl-PL"/>
        </w:rPr>
        <w:t>roszenia</w:t>
      </w:r>
      <w:r w:rsidRPr="003428B6">
        <w:rPr>
          <w:sz w:val="18"/>
          <w:szCs w:val="18"/>
          <w:lang w:eastAsia="pl-PL"/>
        </w:rPr>
        <w:t xml:space="preserve"> nr </w:t>
      </w:r>
      <w:r w:rsidR="00887A78" w:rsidRPr="00887A78">
        <w:rPr>
          <w:sz w:val="18"/>
          <w:szCs w:val="18"/>
          <w:lang w:eastAsia="pl-PL"/>
        </w:rPr>
        <w:t>WENSE/KOZN/97/2024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4635EE">
      <w:pPr>
        <w:pStyle w:val="Tekstprzypisudolnego"/>
        <w:jc w:val="right"/>
        <w:rPr>
          <w:rFonts w:ascii="Times New Roman" w:hAnsi="Times New Roman"/>
          <w:sz w:val="24"/>
          <w:szCs w:val="24"/>
          <w:u w:val="single"/>
        </w:rPr>
      </w:pPr>
    </w:p>
    <w:p w14:paraId="2B93914F" w14:textId="77777777" w:rsidR="0083154B" w:rsidRPr="0083154B" w:rsidRDefault="0083154B" w:rsidP="0083154B">
      <w:pPr>
        <w:spacing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1. ZAMAWIAJĄCY:</w:t>
      </w:r>
    </w:p>
    <w:p w14:paraId="4FF9D429" w14:textId="77777777" w:rsidR="00F41FFC" w:rsidRPr="00F41FFC" w:rsidRDefault="00F41FFC" w:rsidP="00F41FFC">
      <w:pPr>
        <w:spacing w:line="240" w:lineRule="auto"/>
        <w:ind w:left="0"/>
        <w:jc w:val="left"/>
        <w:rPr>
          <w:b/>
          <w:bCs/>
          <w:szCs w:val="20"/>
          <w:lang w:eastAsia="pl-PL"/>
        </w:rPr>
      </w:pPr>
      <w:r w:rsidRPr="00F41FFC">
        <w:rPr>
          <w:b/>
          <w:bCs/>
          <w:szCs w:val="20"/>
          <w:lang w:eastAsia="pl-PL"/>
        </w:rPr>
        <w:t>WĘGLOKOKS ENERGIA NSE sp. z o.o.</w:t>
      </w:r>
    </w:p>
    <w:p w14:paraId="3E4D1730" w14:textId="77777777" w:rsidR="00F41FFC" w:rsidRPr="00F41FFC" w:rsidRDefault="00F41FFC" w:rsidP="00F41FFC">
      <w:pPr>
        <w:spacing w:line="240" w:lineRule="auto"/>
        <w:ind w:left="0"/>
        <w:jc w:val="left"/>
        <w:rPr>
          <w:szCs w:val="20"/>
          <w:lang w:eastAsia="pl-PL"/>
        </w:rPr>
      </w:pPr>
      <w:r w:rsidRPr="00F41FFC">
        <w:rPr>
          <w:szCs w:val="20"/>
          <w:lang w:eastAsia="pl-PL"/>
        </w:rPr>
        <w:t>ul. A. Mickiewicza 2</w:t>
      </w:r>
    </w:p>
    <w:p w14:paraId="2E7F74AA" w14:textId="77777777" w:rsidR="00F41FFC" w:rsidRPr="00F41FFC" w:rsidRDefault="00F41FFC" w:rsidP="00F41FFC">
      <w:pPr>
        <w:spacing w:line="240" w:lineRule="auto"/>
        <w:ind w:left="0"/>
        <w:jc w:val="left"/>
        <w:rPr>
          <w:szCs w:val="20"/>
          <w:lang w:eastAsia="pl-PL"/>
        </w:rPr>
      </w:pPr>
      <w:r w:rsidRPr="00F41FFC">
        <w:rPr>
          <w:szCs w:val="20"/>
          <w:lang w:eastAsia="pl-PL"/>
        </w:rPr>
        <w:t xml:space="preserve">32-620 Brzeszcze </w:t>
      </w:r>
    </w:p>
    <w:p w14:paraId="6052D9EB" w14:textId="77777777" w:rsidR="00F41FFC" w:rsidRDefault="00F41FFC" w:rsidP="00F41FFC">
      <w:pPr>
        <w:spacing w:line="240" w:lineRule="auto"/>
        <w:ind w:left="0"/>
        <w:jc w:val="left"/>
        <w:rPr>
          <w:szCs w:val="20"/>
          <w:lang w:eastAsia="pl-PL"/>
        </w:rPr>
      </w:pPr>
      <w:r w:rsidRPr="00F41FFC">
        <w:rPr>
          <w:szCs w:val="20"/>
          <w:lang w:eastAsia="pl-PL"/>
        </w:rPr>
        <w:t>Polska</w:t>
      </w:r>
    </w:p>
    <w:p w14:paraId="6F6816B0" w14:textId="77777777" w:rsidR="0083154B" w:rsidRPr="0083154B" w:rsidRDefault="0083154B" w:rsidP="0083154B">
      <w:pPr>
        <w:spacing w:before="120"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2. NAZWA ZAMÓWIENIA:</w:t>
      </w:r>
    </w:p>
    <w:p w14:paraId="7D273174" w14:textId="77777777" w:rsidR="00887A78" w:rsidRPr="00887A78" w:rsidRDefault="00887A78" w:rsidP="00887A78">
      <w:pPr>
        <w:numPr>
          <w:ilvl w:val="0"/>
          <w:numId w:val="6"/>
        </w:numPr>
        <w:spacing w:after="120" w:line="240" w:lineRule="auto"/>
        <w:ind w:left="357" w:hanging="357"/>
        <w:contextualSpacing/>
        <w:rPr>
          <w:rFonts w:eastAsia="Calibri"/>
          <w:b/>
          <w:bCs/>
          <w:iCs/>
          <w:lang w:eastAsia="en-US"/>
        </w:rPr>
      </w:pPr>
      <w:bookmarkStart w:id="0" w:name="_Hlk131056930"/>
      <w:bookmarkStart w:id="1" w:name="_Hlk170813470"/>
      <w:r w:rsidRPr="00887A78">
        <w:rPr>
          <w:rFonts w:eastAsia="Calibri"/>
          <w:b/>
          <w:bCs/>
          <w:iCs/>
          <w:lang w:eastAsia="en-US"/>
        </w:rPr>
        <w:t>„Oszacowanie wartości nieruchomości gruntowej zabudowanej Zakładem Ciepłowniczym  „Brzeszcze” należącej do WĘGLOKOKS ENERGIA NSE sp. z o.o. z siedzibą w Brzeszczach”.</w:t>
      </w:r>
    </w:p>
    <w:p w14:paraId="63A132DD" w14:textId="77777777" w:rsidR="00887A78" w:rsidRPr="00887A78" w:rsidRDefault="00887A78" w:rsidP="00887A78">
      <w:pPr>
        <w:numPr>
          <w:ilvl w:val="0"/>
          <w:numId w:val="6"/>
        </w:numPr>
        <w:spacing w:after="120" w:line="240" w:lineRule="auto"/>
        <w:ind w:left="357" w:hanging="357"/>
        <w:contextualSpacing/>
        <w:rPr>
          <w:rFonts w:eastAsia="Calibri"/>
          <w:b/>
          <w:bCs/>
          <w:iCs/>
          <w:lang w:eastAsia="en-US"/>
        </w:rPr>
      </w:pPr>
      <w:r w:rsidRPr="00887A78">
        <w:rPr>
          <w:rFonts w:eastAsia="Calibri"/>
          <w:b/>
          <w:bCs/>
          <w:iCs/>
          <w:lang w:eastAsia="en-US"/>
        </w:rPr>
        <w:t>„Oszacowanie wartości nieruchomości gruntowej zabudowanej Zakładem Ciepłowniczym  „Czeczott” należącej do WĘGLOKOKS ENERGIA NSE sp. z o.o. z siedzibą w Brzeszczach”.</w:t>
      </w:r>
    </w:p>
    <w:p w14:paraId="3A292EB6" w14:textId="77777777" w:rsidR="00887A78" w:rsidRPr="00887A78" w:rsidRDefault="00887A78" w:rsidP="00887A78">
      <w:pPr>
        <w:numPr>
          <w:ilvl w:val="0"/>
          <w:numId w:val="6"/>
        </w:numPr>
        <w:spacing w:after="120" w:line="240" w:lineRule="auto"/>
        <w:ind w:left="357" w:hanging="357"/>
        <w:contextualSpacing/>
        <w:rPr>
          <w:rFonts w:eastAsia="Calibri"/>
          <w:b/>
          <w:bCs/>
          <w:iCs/>
          <w:lang w:eastAsia="en-US"/>
        </w:rPr>
      </w:pPr>
      <w:r w:rsidRPr="00887A78">
        <w:rPr>
          <w:rFonts w:eastAsia="Calibri"/>
          <w:b/>
          <w:bCs/>
          <w:iCs/>
          <w:lang w:eastAsia="en-US"/>
        </w:rPr>
        <w:t>„Oszacowanie wartości nieruchomości gruntowej zabudowanej Zakładem Ciepłowniczym  „Piast” należącej do WĘGLOKOKS ENERGIA NSE sp. z o.o. z siedzibą w Brzeszczach”.</w:t>
      </w:r>
    </w:p>
    <w:bookmarkEnd w:id="0"/>
    <w:bookmarkEnd w:id="1"/>
    <w:p w14:paraId="6AE93E39" w14:textId="38822902" w:rsidR="00734EA8" w:rsidRPr="0083154B" w:rsidRDefault="00734EA8" w:rsidP="004635EE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b/>
          <w:sz w:val="32"/>
        </w:rPr>
        <w:tab/>
      </w:r>
      <w:r w:rsidRPr="0083154B">
        <w:rPr>
          <w:b/>
          <w:sz w:val="32"/>
        </w:rPr>
        <w:tab/>
      </w:r>
    </w:p>
    <w:p w14:paraId="072AB1A4" w14:textId="77777777" w:rsidR="00734EA8" w:rsidRPr="006D465C" w:rsidRDefault="002856FB" w:rsidP="0083154B">
      <w:pPr>
        <w:widowControl w:val="0"/>
        <w:suppressAutoHyphens/>
        <w:autoSpaceDE w:val="0"/>
        <w:autoSpaceDN w:val="0"/>
        <w:adjustRightInd w:val="0"/>
        <w:spacing w:after="120"/>
        <w:ind w:left="0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83154B">
      <w:pPr>
        <w:widowControl w:val="0"/>
        <w:suppressAutoHyphens/>
        <w:autoSpaceDE w:val="0"/>
        <w:autoSpaceDN w:val="0"/>
        <w:adjustRightInd w:val="0"/>
        <w:spacing w:line="240" w:lineRule="auto"/>
        <w:ind w:left="0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34F3C7A5" w14:textId="77777777" w:rsidR="00734EA8" w:rsidRDefault="00734EA8"/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lastRenderedPageBreak/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>Rozporządzenie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2DA0FF17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A7A">
          <w:rPr>
            <w:noProof/>
          </w:rPr>
          <w:t>2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BF3071"/>
    <w:multiLevelType w:val="multilevel"/>
    <w:tmpl w:val="36AE3F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4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158909">
    <w:abstractNumId w:val="4"/>
  </w:num>
  <w:num w:numId="2" w16cid:durableId="950428905">
    <w:abstractNumId w:val="1"/>
  </w:num>
  <w:num w:numId="3" w16cid:durableId="1379280088">
    <w:abstractNumId w:val="5"/>
  </w:num>
  <w:num w:numId="4" w16cid:durableId="1788306946">
    <w:abstractNumId w:val="0"/>
  </w:num>
  <w:num w:numId="5" w16cid:durableId="881668365">
    <w:abstractNumId w:val="2"/>
  </w:num>
  <w:num w:numId="6" w16cid:durableId="1552308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A8"/>
    <w:rsid w:val="00043C06"/>
    <w:rsid w:val="00153ADD"/>
    <w:rsid w:val="00187DC3"/>
    <w:rsid w:val="0019357D"/>
    <w:rsid w:val="00250E83"/>
    <w:rsid w:val="002856FB"/>
    <w:rsid w:val="003315DA"/>
    <w:rsid w:val="003428B6"/>
    <w:rsid w:val="00415526"/>
    <w:rsid w:val="004635EE"/>
    <w:rsid w:val="00604D50"/>
    <w:rsid w:val="006D465C"/>
    <w:rsid w:val="00734EA8"/>
    <w:rsid w:val="00741D32"/>
    <w:rsid w:val="007E7BD9"/>
    <w:rsid w:val="0083154B"/>
    <w:rsid w:val="00850954"/>
    <w:rsid w:val="008756FC"/>
    <w:rsid w:val="00887662"/>
    <w:rsid w:val="00887A78"/>
    <w:rsid w:val="00892B38"/>
    <w:rsid w:val="00912362"/>
    <w:rsid w:val="00AA7D43"/>
    <w:rsid w:val="00BE5B6E"/>
    <w:rsid w:val="00CA59B7"/>
    <w:rsid w:val="00D44A7A"/>
    <w:rsid w:val="00DC3DCE"/>
    <w:rsid w:val="00E33FD7"/>
    <w:rsid w:val="00EC3968"/>
    <w:rsid w:val="00F25B24"/>
    <w:rsid w:val="00F4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Jarosław Durczewski</cp:lastModifiedBy>
  <cp:revision>15</cp:revision>
  <dcterms:created xsi:type="dcterms:W3CDTF">2024-04-15T11:33:00Z</dcterms:created>
  <dcterms:modified xsi:type="dcterms:W3CDTF">2024-08-19T12:02:00Z</dcterms:modified>
</cp:coreProperties>
</file>